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Arial" w:cs="Arial" w:eastAsia="Arial" w:hAnsi="Arial"/>
          <w:b/>
          <w:bCs/>
          <w:color w:val="0F6E56"/>
          <w:sz w:val="32"/>
          <w:szCs w:val="32"/>
        </w:rPr>
        <w:t xml:space="preserve">PLAN D'AUDIT INTERNE</w:t>
      </w:r>
    </w:p>
    <w:p>
      <w:pPr>
        <w:spacing w:after="300" w:before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ISO 9001:2015 — §9.2 — Audit interne</w:t>
      </w:r>
    </w:p>
    <w:p>
      <w:pPr>
        <w:pBdr>
          <w:bottom w:val="single" w:color="0F6E56" w:sz="6" w:space="1"/>
        </w:pBdr>
        <w:spacing w:after="100" w:before="28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1. Identification de l'audit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6"/>
        <w:gridCol w:w="2660"/>
        <w:gridCol w:w="1830"/>
        <w:gridCol w:w="1830"/>
      </w:tblGrid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Numéro d'audit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Date(s)</w:t>
            </w:r>
          </w:p>
        </w:tc>
        <w:tc>
          <w:tcPr>
            <w:tcW w:type="dxa" w:w="18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Auditeur(s)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Organisme / Site</w:t>
            </w:r>
          </w:p>
        </w:tc>
        <w:tc>
          <w:tcPr>
            <w:tcW w:type="dxa" w:w="18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Type d'audit</w:t>
            </w:r>
          </w:p>
        </w:tc>
        <w:tc>
          <w:tcPr>
            <w:tcW w:type="dxa" w:w="632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Audit de système (SMQ global)          ☐  Audit de processus          ☐  Audit de suivi (NC précédente)</w:t>
            </w:r>
          </w:p>
        </w:tc>
      </w:tr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Critères d'audit</w:t>
            </w:r>
          </w:p>
        </w:tc>
        <w:tc>
          <w:tcPr>
            <w:tcW w:type="dxa" w:w="632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ISO 9001:2015          ☐  Procédures internes          ☐  Exigences contractuelles          ☐  Autre : ___________</w:t>
            </w:r>
          </w:p>
        </w:tc>
      </w:tr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Référence audit précédent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Date audit précédent</w:t>
            </w:r>
          </w:p>
        </w:tc>
        <w:tc>
          <w:tcPr>
            <w:tcW w:type="dxa" w:w="18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8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2. Périmètre de l'audit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6"/>
        <w:gridCol w:w="6320"/>
      </w:tblGrid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Processus audité(s)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Indiquer les processus concernés : ex. Achats, Production, Gestion des réclamations…</w:t>
            </w:r>
          </w:p>
        </w:tc>
      </w:tr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Activités incluses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Préciser les activités dans le périmètre de cet audit.</w:t>
            </w:r>
          </w:p>
        </w:tc>
      </w:tr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Activités exclues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Si certaines activités sont hors périmètre, les indiquer ici avec la raison.</w:t>
            </w:r>
          </w:p>
        </w:tc>
      </w:tr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Période couverte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8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3. Objectifs de l'audit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6"/>
        <w:gridCol w:w="6320"/>
      </w:tblGrid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Objectif principal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Vérifier la conformité aux exigences ISO 9001:2015
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Évaluer l'efficacité des processus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Vérifier la mise en œuvre des actions correctives (NC n° ________)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Autre : _________________________________________________________________</w:t>
            </w:r>
          </w:p>
        </w:tc>
      </w:tr>
      <w:tr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Points de vigilance particuliers</w:t>
            </w:r>
          </w:p>
        </w:tc>
        <w:tc>
          <w:tcPr>
            <w:tcW w:type="dxa" w:w="6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Zones à risque identifiées, NC récurrentes, changements récents à vérifier…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8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4. Programme de la journée d'audit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53"/>
        <w:gridCol w:w="2706"/>
        <w:gridCol w:w="2480"/>
        <w:gridCol w:w="2487"/>
      </w:tblGrid>
      <w:tr>
        <w:tc>
          <w:tcPr>
            <w:tcW w:type="dxa" w:w="13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Horaire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Activité / Point audité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Personne(s) rencontrée(s)</w:t>
            </w:r>
          </w:p>
        </w:tc>
        <w:tc>
          <w:tcPr>
            <w:tcW w:type="dxa" w:w="248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Documents à préparer</w:t>
            </w:r>
          </w:p>
        </w:tc>
      </w:tr>
      <w:tr>
        <w:tc>
          <w:tcPr>
            <w:tcW w:type="dxa" w:w="13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08h30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Réunion d'ouverture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Programme d'audit, plan qualité</w:t>
            </w:r>
          </w:p>
        </w:tc>
      </w:tr>
      <w:tr>
        <w:tc>
          <w:tcPr>
            <w:tcW w:type="dxa" w:w="13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09h00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10h00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11h00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12h00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Pause déjeuner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—</w:t>
            </w:r>
          </w:p>
        </w:tc>
        <w:tc>
          <w:tcPr>
            <w:tcW w:type="dxa" w:w="248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13h30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14h30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15h30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3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16h30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Préparation de la restitution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Auditeur(s)</w:t>
            </w:r>
          </w:p>
        </w:tc>
        <w:tc>
          <w:tcPr>
            <w:tcW w:type="dxa" w:w="248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17h00</w:t>
            </w:r>
          </w:p>
        </w:tc>
        <w:tc>
          <w:tcPr>
            <w:tcW w:type="dxa" w:w="27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Réunion de clôture</w:t>
            </w:r>
          </w:p>
        </w:tc>
        <w:tc>
          <w:tcPr>
            <w:tcW w:type="dxa" w:w="2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8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Synthèse des constats préparée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8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5. Documents de référence préparés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6"/>
        <w:gridCol w:w="2257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Référence / Version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Disponible ?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Norme ISO 9001:2015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Oui     ☐  Non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Résultats du dernier audit sur ce périmètre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Oui     ☐  Non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Indicateurs de performance du processus audité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Oui     ☐  Non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Liste des non-conformités ouvertes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Oui     ☐  Non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Procédures et instructions de travail du processus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Oui     ☐  Non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Résultats des réclamations clients liées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Oui     ☐  Non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Autre : ___________________________________________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Oui     ☐  Non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8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6. Approbation et diffusion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7"/>
        <w:gridCol w:w="2257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Plan établi par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Date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Approuvé par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Date d'envoi aux audités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Diffusé à</w:t>
            </w:r>
          </w:p>
        </w:tc>
        <w:tc>
          <w:tcPr>
            <w:tcW w:type="dxa" w:w="677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Indiquer les noms et fonctions des personnes ayant reçu ce plan.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top w:val="single" w:color="DDDDDD" w:sz="4" w:space="1"/>
        </w:pBdr>
        <w:spacing w:after="0" w:before="16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Note d'utilisation : </w:t>
      </w:r>
      <w:r>
        <w:rPr>
          <w:rFonts w:ascii="Arial" w:cs="Arial" w:eastAsia="Arial" w:hAnsi="Arial"/>
          <w:color w:val="777777"/>
          <w:sz w:val="17"/>
          <w:szCs w:val="17"/>
        </w:rPr>
        <w:t xml:space="preserve">Ce plan d'audit constitue un enregistrement au sens de l'ISO 9001:2015 §7.5. À conserver avec le rapport d'audit. Pour un pack complet (plan + checklist par processus + rapport type), consultez la bibliothèque ISOthèque.</w:t>
      </w:r>
    </w:p>
    <w:p>
      <w:pPr>
        <w:spacing w:after="0" w:before="80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Ressource gratuite ISOthèque — isotheque.fr — Reproduction autorisée pour usage professionnel interne.</w:t>
      </w:r>
    </w:p>
    <w:sectPr>
      <w:headerReference w:type="default" r:id="rId7"/>
      <w:footerReference w:type="default" r:id="rId8"/>
      <w:pgSz w:w="11906" w:h="16838" w:orient="portrait"/>
      <w:pgMar w:top="851" w:right="851" w:bottom="851" w:left="85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0" w:before="60"/>
    </w:pPr>
    <w:r>
      <w:t xml:space="preserve"/>
    </w:r>
  </w:p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www.isotheque.fr  |  Ressource gratuite — usage libre pour usage professionnel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5513"/>
      <w:gridCol w:w="3513"/>
    </w:tblGrid>
    <w:tr>
      <w:tc>
        <w:tcPr>
          <w:tcW w:type="dxa" w:w="5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120"/>
          </w:tcMar>
        </w:tcPr>
        <w:p>
          <w:r>
            <w:rPr>
              <w:rFonts w:ascii="Arial" w:cs="Arial" w:eastAsia="Arial" w:hAnsi="Arial"/>
              <w:b/>
              <w:bCs/>
              <w:color w:val="0F6E56"/>
              <w:sz w:val="28"/>
              <w:szCs w:val="28"/>
            </w:rPr>
            <w:t xml:space="preserve">ISOthèque</w:t>
          </w:r>
        </w:p>
        <w:p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Bibliothèque qualité francophone</w:t>
          </w:r>
        </w:p>
      </w:tc>
      <w:tc>
        <w:tcPr>
          <w:tcW w:type="dxa" w:w="3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12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555555"/>
              <w:sz w:val="18"/>
              <w:szCs w:val="18"/>
            </w:rPr>
            <w:t xml:space="preserve">Plan d'audit interne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999999"/>
              <w:sz w:val="16"/>
              <w:szCs w:val="16"/>
            </w:rPr>
            <w:t xml:space="preserve">Réf. : FR-QUA-AUD-01 | v1.0</w:t>
          </w:r>
        </w:p>
      </w:tc>
    </w:tr>
  </w:tbl>
  <w:p>
    <w:pPr>
      <w:pBdr>
        <w:bottom w:val="single" w:color="0F6E56" w:sz="8" w:space="1"/>
      </w:pBdr>
      <w:spacing w:after="0" w:before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2026-05-21T17:43:57.745Z</dcterms:created>
  <dcterms:modified xsi:type="dcterms:W3CDTF">2026-05-21T17:43:57.758Z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